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CFD" w:rsidRPr="0025010E" w:rsidRDefault="0025010E" w:rsidP="0025010E">
      <w:pPr>
        <w:jc w:val="center"/>
        <w:rPr>
          <w:b/>
          <w:sz w:val="28"/>
          <w:szCs w:val="28"/>
          <w:u w:val="single"/>
        </w:rPr>
      </w:pPr>
      <w:r w:rsidRPr="0025010E">
        <w:rPr>
          <w:b/>
          <w:sz w:val="28"/>
          <w:szCs w:val="28"/>
          <w:u w:val="single"/>
        </w:rPr>
        <w:t>İPOTEK FEKKİ İÇİN GEREKLİ EVRAKLAR</w:t>
      </w:r>
    </w:p>
    <w:p w:rsidR="0025010E" w:rsidRPr="009466FD" w:rsidRDefault="0025010E">
      <w:pPr>
        <w:rPr>
          <w:b/>
          <w:sz w:val="28"/>
          <w:szCs w:val="28"/>
        </w:rPr>
      </w:pPr>
      <w:r w:rsidRPr="009466FD">
        <w:rPr>
          <w:b/>
          <w:sz w:val="28"/>
          <w:szCs w:val="28"/>
        </w:rPr>
        <w:t>1-TALEP YAZISI</w:t>
      </w:r>
    </w:p>
    <w:p w:rsidR="0025010E" w:rsidRPr="009466FD" w:rsidRDefault="0025010E">
      <w:pPr>
        <w:rPr>
          <w:sz w:val="28"/>
          <w:szCs w:val="28"/>
        </w:rPr>
      </w:pPr>
      <w:r w:rsidRPr="009466FD">
        <w:rPr>
          <w:b/>
          <w:sz w:val="28"/>
          <w:szCs w:val="28"/>
        </w:rPr>
        <w:t>2-YÖNETİM KURULU KARAR</w:t>
      </w:r>
      <w:r w:rsidRPr="009466FD">
        <w:rPr>
          <w:sz w:val="28"/>
          <w:szCs w:val="28"/>
        </w:rPr>
        <w:t xml:space="preserve">I(KARARDA FİRMA </w:t>
      </w:r>
      <w:proofErr w:type="gramStart"/>
      <w:r w:rsidRPr="009466FD">
        <w:rPr>
          <w:sz w:val="28"/>
          <w:szCs w:val="28"/>
        </w:rPr>
        <w:t>ADI,ADA</w:t>
      </w:r>
      <w:proofErr w:type="gramEnd"/>
      <w:r w:rsidRPr="009466FD">
        <w:rPr>
          <w:sz w:val="28"/>
          <w:szCs w:val="28"/>
        </w:rPr>
        <w:t xml:space="preserve"> ,PARSEL,VE TAPU VERİLMESİ)</w:t>
      </w:r>
    </w:p>
    <w:p w:rsidR="0025010E" w:rsidRPr="009466FD" w:rsidRDefault="0025010E">
      <w:pPr>
        <w:rPr>
          <w:b/>
          <w:sz w:val="28"/>
          <w:szCs w:val="28"/>
        </w:rPr>
      </w:pPr>
      <w:r w:rsidRPr="009466FD">
        <w:rPr>
          <w:b/>
          <w:sz w:val="28"/>
          <w:szCs w:val="28"/>
        </w:rPr>
        <w:t>3-KISMİ BORÇ İÇİN TEMİNAT MEKTUBU VE BORCU YOKTUR YAZISI</w:t>
      </w:r>
    </w:p>
    <w:p w:rsidR="0025010E" w:rsidRPr="009466FD" w:rsidRDefault="0025010E">
      <w:pPr>
        <w:rPr>
          <w:sz w:val="28"/>
          <w:szCs w:val="28"/>
        </w:rPr>
      </w:pPr>
      <w:r w:rsidRPr="009466FD">
        <w:rPr>
          <w:b/>
          <w:sz w:val="28"/>
          <w:szCs w:val="28"/>
        </w:rPr>
        <w:t>4-KISMEN –TAMAMEM BEDELSİZ ARSA TAHSİS SÖZLEŞMESİ</w:t>
      </w:r>
      <w:r w:rsidRPr="009466FD">
        <w:rPr>
          <w:sz w:val="28"/>
          <w:szCs w:val="28"/>
        </w:rPr>
        <w:t>(SÖZLEŞMEDE TAHSİS DURUMU,M2,</w:t>
      </w:r>
      <w:proofErr w:type="gramStart"/>
      <w:r w:rsidRPr="009466FD">
        <w:rPr>
          <w:sz w:val="28"/>
          <w:szCs w:val="28"/>
        </w:rPr>
        <w:t>ADA,PARSEL</w:t>
      </w:r>
      <w:proofErr w:type="gramEnd"/>
      <w:r w:rsidRPr="009466FD">
        <w:rPr>
          <w:sz w:val="28"/>
          <w:szCs w:val="28"/>
        </w:rPr>
        <w:t>,FİRMA UNVAN YAZACAK)</w:t>
      </w:r>
    </w:p>
    <w:p w:rsidR="0025010E" w:rsidRPr="009466FD" w:rsidRDefault="0025010E">
      <w:pPr>
        <w:rPr>
          <w:sz w:val="28"/>
          <w:szCs w:val="28"/>
        </w:rPr>
      </w:pPr>
      <w:r w:rsidRPr="009466FD">
        <w:rPr>
          <w:b/>
          <w:sz w:val="28"/>
          <w:szCs w:val="28"/>
        </w:rPr>
        <w:t>5-YATIRIM TAAHHÜTNAMESİ</w:t>
      </w:r>
      <w:r w:rsidRPr="009466FD">
        <w:rPr>
          <w:sz w:val="28"/>
          <w:szCs w:val="28"/>
        </w:rPr>
        <w:t>(FİRMA NOTERDENYATIRIMLARA KATILACAĞINA DAİR TAAHHÜTNAME VERECEK)</w:t>
      </w:r>
    </w:p>
    <w:p w:rsidR="0025010E" w:rsidRPr="009466FD" w:rsidRDefault="0025010E">
      <w:pPr>
        <w:rPr>
          <w:b/>
          <w:sz w:val="28"/>
          <w:szCs w:val="28"/>
        </w:rPr>
      </w:pPr>
      <w:r w:rsidRPr="009466FD">
        <w:rPr>
          <w:b/>
          <w:sz w:val="28"/>
          <w:szCs w:val="28"/>
        </w:rPr>
        <w:t>6-DİLEKÇE VE YATIRIM BİLGİ FORMU</w:t>
      </w:r>
    </w:p>
    <w:p w:rsidR="0025010E" w:rsidRPr="009466FD" w:rsidRDefault="0025010E">
      <w:pPr>
        <w:rPr>
          <w:b/>
          <w:sz w:val="28"/>
          <w:szCs w:val="28"/>
        </w:rPr>
      </w:pPr>
      <w:r w:rsidRPr="009466FD">
        <w:rPr>
          <w:b/>
          <w:sz w:val="28"/>
          <w:szCs w:val="28"/>
        </w:rPr>
        <w:t>7-TAPU SENEDİ</w:t>
      </w:r>
    </w:p>
    <w:p w:rsidR="00FA5D18" w:rsidRDefault="0025010E">
      <w:pPr>
        <w:rPr>
          <w:b/>
          <w:sz w:val="28"/>
          <w:szCs w:val="28"/>
        </w:rPr>
      </w:pPr>
      <w:r w:rsidRPr="009466FD">
        <w:rPr>
          <w:b/>
          <w:sz w:val="28"/>
          <w:szCs w:val="28"/>
        </w:rPr>
        <w:t>8-TİCARET SİCİL GAZETESİ</w:t>
      </w:r>
      <w:r w:rsidRPr="009466FD">
        <w:rPr>
          <w:sz w:val="28"/>
          <w:szCs w:val="28"/>
        </w:rPr>
        <w:t xml:space="preserve">(FİRMA ÜNVANI </w:t>
      </w:r>
      <w:r w:rsidR="00137C2F">
        <w:rPr>
          <w:sz w:val="28"/>
          <w:szCs w:val="28"/>
        </w:rPr>
        <w:t>VE OSB ADRESİNDE OLACAK ŞEKİLDE DÜZENLENMİŞ</w:t>
      </w:r>
      <w:r w:rsidRPr="009466FD">
        <w:rPr>
          <w:sz w:val="28"/>
          <w:szCs w:val="28"/>
        </w:rPr>
        <w:t>)</w:t>
      </w:r>
      <w:r w:rsidR="00137C2F">
        <w:rPr>
          <w:sz w:val="28"/>
          <w:szCs w:val="28"/>
        </w:rPr>
        <w:t>-</w:t>
      </w:r>
    </w:p>
    <w:p w:rsidR="0025010E" w:rsidRPr="009466FD" w:rsidRDefault="00FA5D18">
      <w:pPr>
        <w:rPr>
          <w:sz w:val="28"/>
          <w:szCs w:val="28"/>
        </w:rPr>
      </w:pPr>
      <w:r w:rsidRPr="009466FD">
        <w:rPr>
          <w:b/>
          <w:sz w:val="28"/>
          <w:szCs w:val="28"/>
        </w:rPr>
        <w:t xml:space="preserve"> </w:t>
      </w:r>
      <w:r w:rsidR="0025010E" w:rsidRPr="009466FD">
        <w:rPr>
          <w:b/>
          <w:sz w:val="28"/>
          <w:szCs w:val="28"/>
        </w:rPr>
        <w:t>9-YAPI KULLANMA İZİN BELGESİ</w:t>
      </w:r>
      <w:r w:rsidR="0025010E" w:rsidRPr="009466FD">
        <w:rPr>
          <w:sz w:val="28"/>
          <w:szCs w:val="28"/>
        </w:rPr>
        <w:t>(</w:t>
      </w:r>
      <w:r w:rsidR="00C51C24" w:rsidRPr="009466FD">
        <w:rPr>
          <w:sz w:val="28"/>
          <w:szCs w:val="28"/>
        </w:rPr>
        <w:t xml:space="preserve">MEVCUT M2’NİN 4/1 KAPALI ALAN OLACAK 08.08.2012 </w:t>
      </w:r>
      <w:proofErr w:type="gramStart"/>
      <w:r w:rsidR="00C51C24" w:rsidRPr="009466FD">
        <w:rPr>
          <w:sz w:val="28"/>
          <w:szCs w:val="28"/>
        </w:rPr>
        <w:t>TARİHİNDEN  ÖNCE</w:t>
      </w:r>
      <w:proofErr w:type="gramEnd"/>
      <w:r w:rsidR="00C51C24" w:rsidRPr="009466FD">
        <w:rPr>
          <w:sz w:val="28"/>
          <w:szCs w:val="28"/>
        </w:rPr>
        <w:t xml:space="preserve"> ALINMIŞSA BU ŞART ARANMAZ)</w:t>
      </w:r>
    </w:p>
    <w:p w:rsidR="00C51C24" w:rsidRPr="009466FD" w:rsidRDefault="00C51C24">
      <w:pPr>
        <w:rPr>
          <w:b/>
          <w:sz w:val="28"/>
          <w:szCs w:val="28"/>
        </w:rPr>
      </w:pPr>
      <w:r w:rsidRPr="009466FD">
        <w:rPr>
          <w:b/>
          <w:sz w:val="28"/>
          <w:szCs w:val="28"/>
        </w:rPr>
        <w:t>10-İŞYERİ AÇMA VE ÇALIŞTIRMA RUHSATI</w:t>
      </w:r>
    </w:p>
    <w:p w:rsidR="00C51C24" w:rsidRDefault="00C51C24">
      <w:pPr>
        <w:rPr>
          <w:sz w:val="28"/>
          <w:szCs w:val="28"/>
        </w:rPr>
      </w:pPr>
      <w:proofErr w:type="gramStart"/>
      <w:r w:rsidRPr="009466FD">
        <w:rPr>
          <w:b/>
          <w:sz w:val="28"/>
          <w:szCs w:val="28"/>
        </w:rPr>
        <w:t>11-ÜRETİME GEÇİŞ TARİHİNDEN SONRA SON ÜÇ AY EN AZ 10 KİŞİ SGK PRİM ÖDEMESİ</w:t>
      </w:r>
      <w:r w:rsidRPr="009466FD">
        <w:rPr>
          <w:sz w:val="28"/>
          <w:szCs w:val="28"/>
        </w:rPr>
        <w:t>(ADRES OSB DE OLACAK VE ÇALIŞAN KİŞİ 1 AYDA 30 GÜNÜ DOLDURACAK-5084 GÖRE TAHSİSLERDE SGK ÇALIŞAN 10 KİŞİ 1 AY ŞARTI ARANIR)(</w:t>
      </w:r>
      <w:r w:rsidR="009466FD" w:rsidRPr="009466FD">
        <w:rPr>
          <w:sz w:val="28"/>
          <w:szCs w:val="28"/>
        </w:rPr>
        <w:t>ARSA TAHSİSİ 4562 EK 3 GÖREYAPILMIŞSA ARSANIN M2 BÜYÜKLÜĞÜNE GÖRE ÇALIŞAN SAYISI ARTAR)</w:t>
      </w:r>
      <w:proofErr w:type="gramEnd"/>
    </w:p>
    <w:p w:rsidR="00461A8B" w:rsidRDefault="00461A8B">
      <w:pPr>
        <w:rPr>
          <w:b/>
          <w:sz w:val="28"/>
          <w:szCs w:val="28"/>
        </w:rPr>
      </w:pPr>
      <w:r w:rsidRPr="00461A8B">
        <w:rPr>
          <w:b/>
          <w:sz w:val="28"/>
          <w:szCs w:val="28"/>
        </w:rPr>
        <w:t>12-FİRMA TAHSİS ÜCRETLERİNİN ÖDEME DEKONTU</w:t>
      </w:r>
    </w:p>
    <w:p w:rsidR="00FA5D18" w:rsidRDefault="00FA5D18">
      <w:pPr>
        <w:rPr>
          <w:b/>
          <w:sz w:val="28"/>
          <w:szCs w:val="28"/>
        </w:rPr>
      </w:pPr>
      <w:r>
        <w:rPr>
          <w:b/>
          <w:sz w:val="28"/>
          <w:szCs w:val="28"/>
        </w:rPr>
        <w:t>13-MALİ MÜŞAVİR ONAYLI PAY DEFTERİ</w:t>
      </w:r>
    </w:p>
    <w:p w:rsidR="00FA5D18" w:rsidRDefault="00FA5D18">
      <w:pPr>
        <w:rPr>
          <w:b/>
          <w:sz w:val="28"/>
          <w:szCs w:val="28"/>
        </w:rPr>
      </w:pPr>
      <w:r>
        <w:rPr>
          <w:b/>
          <w:sz w:val="28"/>
          <w:szCs w:val="28"/>
        </w:rPr>
        <w:t>14-</w:t>
      </w:r>
      <w:r w:rsidRPr="00FA5D18">
        <w:rPr>
          <w:b/>
          <w:sz w:val="28"/>
          <w:szCs w:val="28"/>
        </w:rPr>
        <w:t xml:space="preserve"> </w:t>
      </w:r>
      <w:r w:rsidRPr="00137C2F">
        <w:rPr>
          <w:b/>
          <w:sz w:val="28"/>
          <w:szCs w:val="28"/>
        </w:rPr>
        <w:t>SANAYİ SİCİL BELGESİ</w:t>
      </w:r>
    </w:p>
    <w:p w:rsidR="00FA5D18" w:rsidRPr="00137C2F" w:rsidRDefault="00FA5D18" w:rsidP="00FA5D18">
      <w:pPr>
        <w:rPr>
          <w:b/>
          <w:sz w:val="28"/>
          <w:szCs w:val="28"/>
        </w:rPr>
      </w:pPr>
      <w:r>
        <w:rPr>
          <w:b/>
          <w:sz w:val="28"/>
          <w:szCs w:val="28"/>
        </w:rPr>
        <w:t>15-</w:t>
      </w:r>
      <w:r w:rsidRPr="00FA5D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VERGİ LEVHASI(Vergi Levhasındaki NACE Kodu 10 ve 36 arasındaki imalat sektöründen olması şartı vardır)</w:t>
      </w:r>
    </w:p>
    <w:p w:rsidR="0025010E" w:rsidRPr="009466FD" w:rsidRDefault="0025010E">
      <w:pPr>
        <w:rPr>
          <w:sz w:val="28"/>
          <w:szCs w:val="28"/>
        </w:rPr>
      </w:pPr>
      <w:bookmarkStart w:id="0" w:name="_GoBack"/>
      <w:bookmarkEnd w:id="0"/>
    </w:p>
    <w:sectPr w:rsidR="0025010E" w:rsidRPr="00946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F7"/>
    <w:rsid w:val="00137C2F"/>
    <w:rsid w:val="001B06AF"/>
    <w:rsid w:val="001F5C68"/>
    <w:rsid w:val="0025010E"/>
    <w:rsid w:val="003964F7"/>
    <w:rsid w:val="00461A8B"/>
    <w:rsid w:val="0050277D"/>
    <w:rsid w:val="0067397C"/>
    <w:rsid w:val="007A6389"/>
    <w:rsid w:val="009466FD"/>
    <w:rsid w:val="009F7E9B"/>
    <w:rsid w:val="00C51C24"/>
    <w:rsid w:val="00E63056"/>
    <w:rsid w:val="00F134E6"/>
    <w:rsid w:val="00F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4A44"/>
  <w15:docId w15:val="{9623BEDC-8E48-4171-ABBB-83AE9CC6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ÖDEMİŞ OSB</dc:creator>
  <cp:lastModifiedBy>TERM</cp:lastModifiedBy>
  <cp:revision>7</cp:revision>
  <dcterms:created xsi:type="dcterms:W3CDTF">2022-05-09T05:57:00Z</dcterms:created>
  <dcterms:modified xsi:type="dcterms:W3CDTF">2025-12-31T08:11:00Z</dcterms:modified>
</cp:coreProperties>
</file>